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25" w:rsidRDefault="00C95585">
      <w:r>
        <w:t>Research Sites:</w:t>
      </w:r>
    </w:p>
    <w:p w:rsidR="00C95585" w:rsidRDefault="00C95585">
      <w:r>
        <w:t>Haudenosaunee:</w:t>
      </w:r>
    </w:p>
    <w:p w:rsidR="00C95585" w:rsidRDefault="000E13D9">
      <w:hyperlink r:id="rId4" w:history="1">
        <w:r w:rsidR="00C95585" w:rsidRPr="00F64B9F">
          <w:rPr>
            <w:rStyle w:val="Hyperlink"/>
          </w:rPr>
          <w:t>https://www.haudenosauneeconfederacy.com/historical-life-as-a-haudenosaunee/</w:t>
        </w:r>
      </w:hyperlink>
    </w:p>
    <w:p w:rsidR="00C95585" w:rsidRDefault="000E13D9">
      <w:hyperlink r:id="rId5" w:history="1">
        <w:r w:rsidR="00C95585" w:rsidRPr="00F64B9F">
          <w:rPr>
            <w:rStyle w:val="Hyperlink"/>
          </w:rPr>
          <w:t>https://www.thecanadianencyclopedia.ca/en/article/iroquois</w:t>
        </w:r>
      </w:hyperlink>
    </w:p>
    <w:p w:rsidR="00C95585" w:rsidRDefault="000E13D9">
      <w:hyperlink r:id="rId6" w:history="1">
        <w:r w:rsidR="00C95585" w:rsidRPr="00F64B9F">
          <w:rPr>
            <w:rStyle w:val="Hyperlink"/>
          </w:rPr>
          <w:t>http://www.kahnawakelonghouse.com/index.php?mid=2</w:t>
        </w:r>
      </w:hyperlink>
    </w:p>
    <w:p w:rsidR="00D61198" w:rsidRDefault="000E13D9">
      <w:pPr>
        <w:rPr>
          <w:rStyle w:val="Hyperlink"/>
        </w:rPr>
      </w:pPr>
      <w:hyperlink r:id="rId7" w:history="1">
        <w:r w:rsidR="00D61198" w:rsidRPr="00F64B9F">
          <w:rPr>
            <w:rStyle w:val="Hyperlink"/>
          </w:rPr>
          <w:t>http://www.womenhistoryblog.com/2008/05/iroquois-women.html</w:t>
        </w:r>
      </w:hyperlink>
    </w:p>
    <w:p w:rsidR="000E13D9" w:rsidRDefault="000E13D9">
      <w:hyperlink r:id="rId8" w:history="1">
        <w:r w:rsidRPr="000665CF">
          <w:rPr>
            <w:rStyle w:val="Hyperlink"/>
          </w:rPr>
          <w:t>https://www.canada.ca/en/department-national-defence/services/military-history/history-heritage/popular-books/aboriginal-people-canadian-military/arrival-europeans-17th-century-wars.html</w:t>
        </w:r>
      </w:hyperlink>
    </w:p>
    <w:p w:rsidR="00C95585" w:rsidRDefault="00C95585">
      <w:bookmarkStart w:id="0" w:name="_GoBack"/>
      <w:bookmarkEnd w:id="0"/>
    </w:p>
    <w:p w:rsidR="00C95585" w:rsidRDefault="00C95585">
      <w:r>
        <w:t>Mi’kmaq</w:t>
      </w:r>
    </w:p>
    <w:p w:rsidR="00C95585" w:rsidRDefault="000E13D9">
      <w:hyperlink r:id="rId9" w:history="1">
        <w:r w:rsidR="00C95585" w:rsidRPr="00F64B9F">
          <w:rPr>
            <w:rStyle w:val="Hyperlink"/>
          </w:rPr>
          <w:t>https://www.thecanadianencyclopedia.ca/en/article/micmac-mikmaq</w:t>
        </w:r>
      </w:hyperlink>
    </w:p>
    <w:p w:rsidR="00C95585" w:rsidRDefault="000E13D9" w:rsidP="00C95585">
      <w:hyperlink r:id="rId10" w:history="1">
        <w:r w:rsidR="00C95585" w:rsidRPr="00F64B9F">
          <w:rPr>
            <w:rStyle w:val="Hyperlink"/>
          </w:rPr>
          <w:t>https://www.heritage.nf.ca/articles/aboriginal/mikmaq-history.php</w:t>
        </w:r>
      </w:hyperlink>
    </w:p>
    <w:p w:rsidR="00C95585" w:rsidRDefault="00E35DC9" w:rsidP="00C95585">
      <w:hyperlink r:id="rId11" w:history="1">
        <w:r w:rsidRPr="000665CF">
          <w:rPr>
            <w:rStyle w:val="Hyperlink"/>
          </w:rPr>
          <w:t>http://www.acadian-.org</w:t>
        </w:r>
        <w:r w:rsidRPr="000665CF">
          <w:rPr>
            <w:rStyle w:val="Hyperlink"/>
          </w:rPr>
          <w:t>/Mikmaq-history.html</w:t>
        </w:r>
      </w:hyperlink>
    </w:p>
    <w:p w:rsidR="00C95585" w:rsidRDefault="000E13D9" w:rsidP="00C95585">
      <w:pPr>
        <w:rPr>
          <w:rStyle w:val="Hyperlink"/>
        </w:rPr>
      </w:pPr>
      <w:hyperlink r:id="rId12" w:history="1">
        <w:r w:rsidR="00C95585" w:rsidRPr="00F64B9F">
          <w:rPr>
            <w:rStyle w:val="Hyperlink"/>
          </w:rPr>
          <w:t>http://www.muiniskw.org/</w:t>
        </w:r>
      </w:hyperlink>
    </w:p>
    <w:p w:rsidR="00E35DC9" w:rsidRDefault="00E35DC9" w:rsidP="00C95585">
      <w:hyperlink r:id="rId13" w:history="1">
        <w:r w:rsidRPr="000665CF">
          <w:rPr>
            <w:rStyle w:val="Hyperlink"/>
          </w:rPr>
          <w:t>https://www.heritage.nf.ca/articles/aboriginal/mikmaq-impacts.php</w:t>
        </w:r>
      </w:hyperlink>
      <w:r>
        <w:br/>
      </w:r>
    </w:p>
    <w:p w:rsidR="00C95585" w:rsidRDefault="00C95585" w:rsidP="00C95585"/>
    <w:p w:rsidR="00C95585" w:rsidRPr="00C95585" w:rsidRDefault="00C95585" w:rsidP="00C95585"/>
    <w:sectPr w:rsidR="00C95585" w:rsidRPr="00C95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85"/>
    <w:rsid w:val="000E13D9"/>
    <w:rsid w:val="00C95585"/>
    <w:rsid w:val="00D61198"/>
    <w:rsid w:val="00DE4B45"/>
    <w:rsid w:val="00E35DC9"/>
    <w:rsid w:val="00E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BCB2"/>
  <w15:chartTrackingRefBased/>
  <w15:docId w15:val="{780404F7-6FD5-4FC4-AD11-96B7C824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5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department-national-defence/services/military-history/history-heritage/popular-books/aboriginal-people-canadian-military/arrival-europeans-17th-century-wars.html" TargetMode="External"/><Relationship Id="rId13" Type="http://schemas.openxmlformats.org/officeDocument/2006/relationships/hyperlink" Target="https://www.heritage.nf.ca/articles/aboriginal/mikmaq-impact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menhistoryblog.com/2008/05/iroquois-women.html" TargetMode="External"/><Relationship Id="rId12" Type="http://schemas.openxmlformats.org/officeDocument/2006/relationships/hyperlink" Target="http://www.muiniskw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hnawakelonghouse.com/index.php?mid=2" TargetMode="External"/><Relationship Id="rId11" Type="http://schemas.openxmlformats.org/officeDocument/2006/relationships/hyperlink" Target="http://www.acadian-.org/Mikmaq-history.html" TargetMode="External"/><Relationship Id="rId5" Type="http://schemas.openxmlformats.org/officeDocument/2006/relationships/hyperlink" Target="https://www.thecanadianencyclopedia.ca/en/article/iroquoi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ritage.nf.ca/articles/aboriginal/mikmaq-history.php" TargetMode="External"/><Relationship Id="rId4" Type="http://schemas.openxmlformats.org/officeDocument/2006/relationships/hyperlink" Target="https://www.haudenosauneeconfederacy.com/historical-life-as-a-haudenosaunee/" TargetMode="External"/><Relationship Id="rId9" Type="http://schemas.openxmlformats.org/officeDocument/2006/relationships/hyperlink" Target="https://www.thecanadianencyclopedia.ca/en/article/micmac-mikm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beale</dc:creator>
  <cp:keywords/>
  <dc:description/>
  <cp:lastModifiedBy>caleb beale</cp:lastModifiedBy>
  <cp:revision>2</cp:revision>
  <dcterms:created xsi:type="dcterms:W3CDTF">2020-02-28T23:50:00Z</dcterms:created>
  <dcterms:modified xsi:type="dcterms:W3CDTF">2020-03-06T19:51:00Z</dcterms:modified>
</cp:coreProperties>
</file>