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780" w:rsidRDefault="006C0490" w:rsidP="006C0490">
      <w:pPr>
        <w:jc w:val="center"/>
        <w:rPr>
          <w:rFonts w:ascii="Helvetica" w:hAnsi="Helvetica"/>
          <w:b/>
          <w:u w:val="single"/>
        </w:rPr>
      </w:pPr>
      <w:r>
        <w:rPr>
          <w:rFonts w:ascii="Helvetica" w:hAnsi="Helvetica"/>
          <w:b/>
          <w:u w:val="single"/>
        </w:rPr>
        <w:t>Social Studies 11</w:t>
      </w:r>
    </w:p>
    <w:p w:rsidR="006C0490" w:rsidRDefault="006C0490" w:rsidP="006C0490">
      <w:pPr>
        <w:jc w:val="center"/>
        <w:rPr>
          <w:rFonts w:ascii="Helvetica" w:hAnsi="Helvetica"/>
          <w:b/>
          <w:u w:val="single"/>
        </w:rPr>
      </w:pPr>
      <w:r>
        <w:rPr>
          <w:rFonts w:ascii="Helvetica" w:hAnsi="Helvetica"/>
          <w:b/>
          <w:u w:val="single"/>
        </w:rPr>
        <w:t>Post-War/Cold War Unit Review</w:t>
      </w:r>
    </w:p>
    <w:p w:rsidR="006C0490" w:rsidRDefault="006C0490" w:rsidP="006C0490">
      <w:pPr>
        <w:jc w:val="center"/>
        <w:rPr>
          <w:rFonts w:ascii="Helvetica" w:hAnsi="Helvetica"/>
          <w:b/>
          <w:u w:val="single"/>
        </w:rPr>
      </w:pPr>
    </w:p>
    <w:p w:rsidR="006C0490" w:rsidRDefault="006C0490" w:rsidP="006C0490">
      <w:pPr>
        <w:rPr>
          <w:rFonts w:ascii="Helvetica" w:hAnsi="Helvetica"/>
          <w:b/>
          <w:u w:val="single"/>
        </w:rPr>
      </w:pPr>
      <w:r>
        <w:rPr>
          <w:rFonts w:ascii="Helvetica" w:hAnsi="Helvetica"/>
          <w:b/>
          <w:u w:val="single"/>
        </w:rPr>
        <w:t>Define/Explain:</w:t>
      </w:r>
    </w:p>
    <w:p w:rsidR="006C0490" w:rsidRDefault="006C0490" w:rsidP="006C0490">
      <w:pPr>
        <w:rPr>
          <w:rFonts w:ascii="Helvetica" w:hAnsi="Helvetica"/>
          <w:b/>
          <w:u w:val="single"/>
        </w:rPr>
      </w:pPr>
    </w:p>
    <w:p w:rsidR="006C0490" w:rsidRDefault="006C0490" w:rsidP="006C0490">
      <w:pPr>
        <w:rPr>
          <w:rFonts w:ascii="Helvetica" w:hAnsi="Helvetica"/>
        </w:rPr>
      </w:pPr>
      <w:r>
        <w:rPr>
          <w:rFonts w:ascii="Helvetica" w:hAnsi="Helvetica"/>
        </w:rPr>
        <w:t>Domino Theory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Disarmament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Policy of Containment</w:t>
      </w:r>
      <w:r>
        <w:rPr>
          <w:rFonts w:ascii="Helvetica" w:hAnsi="Helvetica"/>
        </w:rPr>
        <w:tab/>
      </w:r>
    </w:p>
    <w:p w:rsidR="006C0490" w:rsidRDefault="006C0490" w:rsidP="006C0490">
      <w:pPr>
        <w:rPr>
          <w:rFonts w:ascii="Helvetica" w:hAnsi="Helvetica"/>
        </w:rPr>
      </w:pPr>
      <w:r>
        <w:rPr>
          <w:rFonts w:ascii="Helvetica" w:hAnsi="Helvetica"/>
        </w:rPr>
        <w:t xml:space="preserve">Marshall </w:t>
      </w:r>
      <w:proofErr w:type="gramStart"/>
      <w:r>
        <w:rPr>
          <w:rFonts w:ascii="Helvetica" w:hAnsi="Helvetica"/>
        </w:rPr>
        <w:t>Plan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Arms</w:t>
      </w:r>
      <w:proofErr w:type="gramEnd"/>
      <w:r>
        <w:rPr>
          <w:rFonts w:ascii="Helvetica" w:hAnsi="Helvetica"/>
        </w:rPr>
        <w:t xml:space="preserve"> Race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Red Scare</w:t>
      </w:r>
    </w:p>
    <w:p w:rsidR="006C0490" w:rsidRDefault="006C0490" w:rsidP="006C0490">
      <w:pPr>
        <w:rPr>
          <w:rFonts w:ascii="Helvetica" w:hAnsi="Helvetica"/>
        </w:rPr>
      </w:pPr>
      <w:r>
        <w:rPr>
          <w:rFonts w:ascii="Helvetica" w:hAnsi="Helvetica"/>
        </w:rPr>
        <w:t>Cold War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Middle Power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Truman Doctrine</w:t>
      </w:r>
    </w:p>
    <w:p w:rsidR="006C0490" w:rsidRDefault="006C0490" w:rsidP="006C0490">
      <w:pPr>
        <w:rPr>
          <w:rFonts w:ascii="Helvetica" w:hAnsi="Helvetica"/>
        </w:rPr>
      </w:pPr>
      <w:r>
        <w:rPr>
          <w:rFonts w:ascii="Helvetica" w:hAnsi="Helvetica"/>
        </w:rPr>
        <w:t>Nuclear Parity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Veto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Security Council</w:t>
      </w:r>
      <w:r>
        <w:rPr>
          <w:rFonts w:ascii="Helvetica" w:hAnsi="Helvetica"/>
        </w:rPr>
        <w:tab/>
      </w:r>
    </w:p>
    <w:p w:rsidR="006C0490" w:rsidRDefault="006C0490" w:rsidP="006C0490">
      <w:pPr>
        <w:rPr>
          <w:rFonts w:ascii="Helvetica" w:hAnsi="Helvetica"/>
        </w:rPr>
      </w:pPr>
      <w:r>
        <w:rPr>
          <w:rFonts w:ascii="Helvetica" w:hAnsi="Helvetica"/>
        </w:rPr>
        <w:t>UNEF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Dumbarton Oaks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Draft Dodgers</w:t>
      </w:r>
      <w:r>
        <w:rPr>
          <w:rFonts w:ascii="Helvetica" w:hAnsi="Helvetica"/>
        </w:rPr>
        <w:tab/>
      </w:r>
    </w:p>
    <w:p w:rsidR="006C0490" w:rsidRDefault="006C0490" w:rsidP="006C0490">
      <w:pPr>
        <w:rPr>
          <w:rFonts w:ascii="Helvetica" w:hAnsi="Helvetica"/>
        </w:rPr>
      </w:pPr>
      <w:r>
        <w:rPr>
          <w:rFonts w:ascii="Helvetica" w:hAnsi="Helvetica"/>
        </w:rPr>
        <w:t>Tyranny of the Majority</w:t>
      </w:r>
      <w:r>
        <w:rPr>
          <w:rFonts w:ascii="Helvetica" w:hAnsi="Helvetica"/>
        </w:rPr>
        <w:tab/>
        <w:t>Iron Curtain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DEW Line</w:t>
      </w:r>
    </w:p>
    <w:p w:rsidR="006C0490" w:rsidRDefault="006C0490" w:rsidP="006C0490">
      <w:pPr>
        <w:rPr>
          <w:rFonts w:ascii="Helvetica" w:hAnsi="Helvetica"/>
        </w:rPr>
      </w:pPr>
      <w:r>
        <w:rPr>
          <w:rFonts w:ascii="Helvetica" w:hAnsi="Helvetica"/>
        </w:rPr>
        <w:t>Communism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Superpower Rivalry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CANDU Reactor</w:t>
      </w:r>
    </w:p>
    <w:p w:rsidR="006C0490" w:rsidRDefault="006C0490" w:rsidP="006C0490">
      <w:pPr>
        <w:rPr>
          <w:rFonts w:ascii="Helvetica" w:hAnsi="Helvetica"/>
        </w:rPr>
      </w:pPr>
      <w:r>
        <w:rPr>
          <w:rFonts w:ascii="Helvetica" w:hAnsi="Helvetica"/>
        </w:rPr>
        <w:t>Urbanization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Suburbs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Multiculturalism</w:t>
      </w:r>
    </w:p>
    <w:p w:rsidR="006C0490" w:rsidRDefault="00AF7A68" w:rsidP="006C0490">
      <w:pPr>
        <w:rPr>
          <w:rFonts w:ascii="Helvetica" w:hAnsi="Helvetica"/>
        </w:rPr>
      </w:pPr>
      <w:r>
        <w:rPr>
          <w:rFonts w:ascii="Helvetica" w:hAnsi="Helvetica"/>
        </w:rPr>
        <w:t>San Francisco Conference</w:t>
      </w:r>
      <w:r>
        <w:rPr>
          <w:rFonts w:ascii="Helvetica" w:hAnsi="Helvetica"/>
        </w:rPr>
        <w:tab/>
        <w:t>CIDA</w:t>
      </w:r>
      <w:r>
        <w:rPr>
          <w:rFonts w:ascii="Helvetica" w:hAnsi="Helvetica"/>
        </w:rPr>
        <w:tab/>
      </w:r>
      <w:r w:rsidR="006C0490">
        <w:rPr>
          <w:rFonts w:ascii="Helvetica" w:hAnsi="Helvetica"/>
        </w:rPr>
        <w:tab/>
      </w:r>
      <w:r w:rsidR="006C0490">
        <w:rPr>
          <w:rFonts w:ascii="Helvetica" w:hAnsi="Helvetica"/>
        </w:rPr>
        <w:tab/>
      </w:r>
      <w:r w:rsidR="006C0490">
        <w:rPr>
          <w:rFonts w:ascii="Helvetica" w:hAnsi="Helvetica"/>
        </w:rPr>
        <w:tab/>
        <w:t>Baby Boom</w:t>
      </w:r>
    </w:p>
    <w:p w:rsidR="006C0490" w:rsidRDefault="006C0490" w:rsidP="006C0490">
      <w:pPr>
        <w:rPr>
          <w:rFonts w:ascii="Helvetica" w:hAnsi="Helvetica"/>
        </w:rPr>
      </w:pPr>
      <w:r>
        <w:rPr>
          <w:rFonts w:ascii="Helvetica" w:hAnsi="Helvetica"/>
        </w:rPr>
        <w:t>First Strike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Boycott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NORAD</w:t>
      </w:r>
    </w:p>
    <w:p w:rsidR="006C0490" w:rsidRDefault="006C0490" w:rsidP="006C0490">
      <w:pPr>
        <w:rPr>
          <w:rFonts w:ascii="Helvetica" w:hAnsi="Helvetica"/>
        </w:rPr>
      </w:pPr>
      <w:r>
        <w:rPr>
          <w:rFonts w:ascii="Helvetica" w:hAnsi="Helvetica"/>
        </w:rPr>
        <w:t>Avro Arrow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General Assembly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proofErr w:type="spellStart"/>
      <w:r>
        <w:rPr>
          <w:rFonts w:ascii="Helvetica" w:hAnsi="Helvetica"/>
        </w:rPr>
        <w:t>Bomarc</w:t>
      </w:r>
      <w:proofErr w:type="spellEnd"/>
      <w:r>
        <w:rPr>
          <w:rFonts w:ascii="Helvetica" w:hAnsi="Helvetica"/>
        </w:rPr>
        <w:t xml:space="preserve"> Missile</w:t>
      </w:r>
    </w:p>
    <w:p w:rsidR="006C0490" w:rsidRDefault="006C0490" w:rsidP="006C0490">
      <w:pPr>
        <w:rPr>
          <w:rFonts w:ascii="Helvetica" w:hAnsi="Helvetica"/>
        </w:rPr>
      </w:pPr>
      <w:r>
        <w:rPr>
          <w:rFonts w:ascii="Helvetica" w:hAnsi="Helvetica"/>
        </w:rPr>
        <w:t>Bipolar World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NATO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Displaced Persons</w:t>
      </w:r>
    </w:p>
    <w:p w:rsidR="006C0490" w:rsidRDefault="006C0490" w:rsidP="006C0490">
      <w:pPr>
        <w:rPr>
          <w:rFonts w:ascii="Helvetica" w:hAnsi="Helvetica"/>
        </w:rPr>
      </w:pPr>
      <w:proofErr w:type="spellStart"/>
      <w:r>
        <w:rPr>
          <w:rFonts w:ascii="Helvetica" w:hAnsi="Helvetica"/>
        </w:rPr>
        <w:t>Columbo</w:t>
      </w:r>
      <w:proofErr w:type="spellEnd"/>
      <w:r>
        <w:rPr>
          <w:rFonts w:ascii="Helvetica" w:hAnsi="Helvetica"/>
        </w:rPr>
        <w:t xml:space="preserve"> Plan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Medicare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Canada Pension Plan</w:t>
      </w:r>
    </w:p>
    <w:p w:rsidR="006C0490" w:rsidRDefault="006C0490" w:rsidP="006C0490">
      <w:pPr>
        <w:rPr>
          <w:rFonts w:ascii="Helvetica" w:hAnsi="Helvetica"/>
        </w:rPr>
      </w:pPr>
      <w:r>
        <w:rPr>
          <w:rFonts w:ascii="Helvetica" w:hAnsi="Helvetica"/>
        </w:rPr>
        <w:t>St. Lawrence Seaway</w:t>
      </w:r>
      <w:r>
        <w:rPr>
          <w:rFonts w:ascii="Helvetica" w:hAnsi="Helvetica"/>
        </w:rPr>
        <w:tab/>
        <w:t>FIRA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 w:rsidR="00AF7A68">
        <w:rPr>
          <w:rFonts w:ascii="Helvetica" w:hAnsi="Helvetica"/>
        </w:rPr>
        <w:t>Warsaw Pact</w:t>
      </w:r>
    </w:p>
    <w:p w:rsidR="006C0490" w:rsidRDefault="006C0490" w:rsidP="006C0490">
      <w:pPr>
        <w:rPr>
          <w:rFonts w:ascii="Helvetica" w:hAnsi="Helvetica"/>
        </w:rPr>
      </w:pPr>
      <w:proofErr w:type="spellStart"/>
      <w:r>
        <w:rPr>
          <w:rFonts w:ascii="Helvetica" w:hAnsi="Helvetica"/>
        </w:rPr>
        <w:t>Trudeaumania</w:t>
      </w:r>
      <w:proofErr w:type="spellEnd"/>
      <w:r>
        <w:rPr>
          <w:rFonts w:ascii="Helvetica" w:hAnsi="Helvetica"/>
        </w:rPr>
        <w:tab/>
      </w:r>
      <w:r>
        <w:rPr>
          <w:rFonts w:ascii="Helvetica" w:hAnsi="Helvetica"/>
        </w:rPr>
        <w:tab/>
        <w:t>Liberation Decade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 xml:space="preserve">Feminism </w:t>
      </w:r>
    </w:p>
    <w:p w:rsidR="00AF7A68" w:rsidRDefault="00AF7A68" w:rsidP="006C0490">
      <w:pPr>
        <w:rPr>
          <w:rFonts w:ascii="Helvetica" w:hAnsi="Helvetica"/>
        </w:rPr>
      </w:pPr>
      <w:r>
        <w:rPr>
          <w:rFonts w:ascii="Helvetica" w:hAnsi="Helvetica"/>
        </w:rPr>
        <w:t>Flag Debate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Official Languages Act</w:t>
      </w:r>
      <w:r>
        <w:rPr>
          <w:rFonts w:ascii="Helvetica" w:hAnsi="Helvetica"/>
        </w:rPr>
        <w:tab/>
        <w:t>National Energy Program</w:t>
      </w:r>
    </w:p>
    <w:p w:rsidR="00BA324D" w:rsidRDefault="00BA324D" w:rsidP="006C0490">
      <w:pPr>
        <w:rPr>
          <w:rFonts w:ascii="Helvetica" w:hAnsi="Helvetica"/>
        </w:rPr>
      </w:pPr>
      <w:r>
        <w:rPr>
          <w:rFonts w:ascii="Helvetica" w:hAnsi="Helvetica"/>
        </w:rPr>
        <w:t>Ethnic Cleansing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Détente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proofErr w:type="spellStart"/>
      <w:r>
        <w:rPr>
          <w:rFonts w:ascii="Helvetica" w:hAnsi="Helvetica"/>
        </w:rPr>
        <w:t>Canadarm</w:t>
      </w:r>
      <w:proofErr w:type="spellEnd"/>
    </w:p>
    <w:p w:rsidR="00BA324D" w:rsidRDefault="00BA324D" w:rsidP="006C0490">
      <w:pPr>
        <w:rPr>
          <w:rFonts w:ascii="Helvetica" w:hAnsi="Helvetica"/>
        </w:rPr>
      </w:pPr>
      <w:r>
        <w:rPr>
          <w:rFonts w:ascii="Helvetica" w:hAnsi="Helvetica"/>
        </w:rPr>
        <w:t>NAFTA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Genocide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Peace Keeping</w:t>
      </w:r>
    </w:p>
    <w:p w:rsidR="006C0490" w:rsidRDefault="006C0490" w:rsidP="006C0490">
      <w:pPr>
        <w:rPr>
          <w:rFonts w:ascii="Helvetica" w:hAnsi="Helvetica"/>
        </w:rPr>
      </w:pPr>
    </w:p>
    <w:p w:rsidR="006C0490" w:rsidRDefault="006C0490" w:rsidP="006C0490">
      <w:pPr>
        <w:rPr>
          <w:rFonts w:ascii="Helvetica" w:hAnsi="Helvetica"/>
          <w:b/>
          <w:u w:val="single"/>
        </w:rPr>
      </w:pPr>
      <w:r>
        <w:rPr>
          <w:rFonts w:ascii="Helvetica" w:hAnsi="Helvetica"/>
          <w:b/>
          <w:u w:val="single"/>
        </w:rPr>
        <w:t>Who Were They?</w:t>
      </w:r>
    </w:p>
    <w:p w:rsidR="006C0490" w:rsidRDefault="006C0490" w:rsidP="006C0490">
      <w:pPr>
        <w:rPr>
          <w:rFonts w:ascii="Helvetica" w:hAnsi="Helvetica"/>
          <w:b/>
          <w:u w:val="single"/>
        </w:rPr>
      </w:pPr>
    </w:p>
    <w:p w:rsidR="006C0490" w:rsidRDefault="006C0490" w:rsidP="006C0490">
      <w:pPr>
        <w:rPr>
          <w:rFonts w:ascii="Helvetica" w:hAnsi="Helvetica"/>
        </w:rPr>
      </w:pPr>
      <w:proofErr w:type="spellStart"/>
      <w:r>
        <w:rPr>
          <w:rFonts w:ascii="Helvetica" w:hAnsi="Helvetica"/>
        </w:rPr>
        <w:t>Gouzenko</w:t>
      </w:r>
      <w:proofErr w:type="spellEnd"/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Truman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Churchill</w:t>
      </w:r>
      <w:r>
        <w:rPr>
          <w:rFonts w:ascii="Helvetica" w:hAnsi="Helvetica"/>
        </w:rPr>
        <w:tab/>
      </w:r>
    </w:p>
    <w:p w:rsidR="006C0490" w:rsidRDefault="006C0490" w:rsidP="006C0490">
      <w:pPr>
        <w:rPr>
          <w:rFonts w:ascii="Helvetica" w:hAnsi="Helvetica"/>
        </w:rPr>
      </w:pPr>
      <w:r>
        <w:rPr>
          <w:rFonts w:ascii="Helvetica" w:hAnsi="Helvetica"/>
        </w:rPr>
        <w:t>Kennedy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Stalin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Castro</w:t>
      </w:r>
    </w:p>
    <w:p w:rsidR="006C0490" w:rsidRDefault="006C0490" w:rsidP="006C0490">
      <w:pPr>
        <w:rPr>
          <w:rFonts w:ascii="Helvetica" w:hAnsi="Helvetica"/>
        </w:rPr>
      </w:pPr>
      <w:r>
        <w:rPr>
          <w:rFonts w:ascii="Helvetica" w:hAnsi="Helvetica"/>
        </w:rPr>
        <w:t>MacArthur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Khrushchev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De Gaulle</w:t>
      </w:r>
    </w:p>
    <w:p w:rsidR="006C0490" w:rsidRDefault="006C0490" w:rsidP="006C0490">
      <w:pPr>
        <w:rPr>
          <w:rFonts w:ascii="Helvetica" w:hAnsi="Helvetica"/>
        </w:rPr>
      </w:pPr>
      <w:r>
        <w:rPr>
          <w:rFonts w:ascii="Helvetica" w:hAnsi="Helvetica"/>
        </w:rPr>
        <w:t>Eisenhower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Diefenbaker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McCarthy</w:t>
      </w:r>
    </w:p>
    <w:p w:rsidR="006C0490" w:rsidRDefault="006C0490" w:rsidP="006C0490">
      <w:pPr>
        <w:rPr>
          <w:rFonts w:ascii="Helvetica" w:hAnsi="Helvetica"/>
        </w:rPr>
      </w:pPr>
      <w:r>
        <w:rPr>
          <w:rFonts w:ascii="Helvetica" w:hAnsi="Helvetica"/>
        </w:rPr>
        <w:t>St. Laurent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Mackenzie-King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Pearson</w:t>
      </w:r>
    </w:p>
    <w:p w:rsidR="006C0490" w:rsidRDefault="006C0490" w:rsidP="006C0490">
      <w:pPr>
        <w:rPr>
          <w:rFonts w:ascii="Helvetica" w:hAnsi="Helvetica"/>
        </w:rPr>
      </w:pPr>
      <w:r>
        <w:rPr>
          <w:rFonts w:ascii="Helvetica" w:hAnsi="Helvetica"/>
        </w:rPr>
        <w:t>Joey Smallwood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Mulroney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Joe Clarke</w:t>
      </w:r>
    </w:p>
    <w:p w:rsidR="006C0490" w:rsidRDefault="006C0490" w:rsidP="006C0490">
      <w:pPr>
        <w:rPr>
          <w:rFonts w:ascii="Helvetica" w:hAnsi="Helvetica"/>
        </w:rPr>
      </w:pPr>
      <w:r>
        <w:rPr>
          <w:rFonts w:ascii="Helvetica" w:hAnsi="Helvetica"/>
        </w:rPr>
        <w:t>John Turner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Kim Campbell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 xml:space="preserve">Romeo </w:t>
      </w:r>
      <w:proofErr w:type="spellStart"/>
      <w:r>
        <w:rPr>
          <w:rFonts w:ascii="Helvetica" w:hAnsi="Helvetica"/>
        </w:rPr>
        <w:t>Dallaire</w:t>
      </w:r>
      <w:proofErr w:type="spellEnd"/>
    </w:p>
    <w:p w:rsidR="00BA324D" w:rsidRDefault="00BA324D" w:rsidP="006C0490">
      <w:pPr>
        <w:rPr>
          <w:rFonts w:ascii="Helvetica" w:hAnsi="Helvetica"/>
        </w:rPr>
      </w:pPr>
      <w:r>
        <w:rPr>
          <w:rFonts w:ascii="Helvetica" w:hAnsi="Helvetica"/>
        </w:rPr>
        <w:t>Jean Chretien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Terry Fox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  <w:t>Gorbachev</w:t>
      </w:r>
    </w:p>
    <w:p w:rsidR="006C0490" w:rsidRDefault="006C0490" w:rsidP="006C0490">
      <w:pPr>
        <w:rPr>
          <w:rFonts w:ascii="Helvetica" w:hAnsi="Helvetica"/>
        </w:rPr>
      </w:pPr>
    </w:p>
    <w:p w:rsidR="006C0490" w:rsidRDefault="006C0490" w:rsidP="006C0490">
      <w:pPr>
        <w:rPr>
          <w:rFonts w:ascii="Helvetica" w:hAnsi="Helvetica"/>
          <w:b/>
          <w:u w:val="single"/>
        </w:rPr>
      </w:pPr>
      <w:r>
        <w:rPr>
          <w:rFonts w:ascii="Helvetica" w:hAnsi="Helvetica"/>
          <w:b/>
          <w:u w:val="single"/>
        </w:rPr>
        <w:t>Focus Questions:</w:t>
      </w:r>
    </w:p>
    <w:p w:rsidR="00AF7A68" w:rsidRDefault="00AF7A68" w:rsidP="006C0490">
      <w:pPr>
        <w:rPr>
          <w:rFonts w:ascii="Helvetica" w:hAnsi="Helvetica"/>
        </w:rPr>
      </w:pPr>
    </w:p>
    <w:p w:rsidR="00AF7A68" w:rsidRPr="00AF7A68" w:rsidRDefault="00AF7A68" w:rsidP="00AF7A68">
      <w:pPr>
        <w:pStyle w:val="ListParagraph"/>
        <w:numPr>
          <w:ilvl w:val="0"/>
          <w:numId w:val="1"/>
        </w:numPr>
        <w:rPr>
          <w:rFonts w:ascii="Helvetica" w:hAnsi="Helvetica"/>
        </w:rPr>
      </w:pPr>
      <w:r w:rsidRPr="00AF7A68">
        <w:rPr>
          <w:rFonts w:ascii="Helvetica" w:hAnsi="Helvetica"/>
        </w:rPr>
        <w:t xml:space="preserve">What was the purpose of NATO?  When and why was this alliance established, and who were its members?  </w:t>
      </w:r>
    </w:p>
    <w:p w:rsidR="00AF7A68" w:rsidRDefault="00AF7A68" w:rsidP="00AF7A68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What are the advantages and disadvantages of membership in NATO?</w:t>
      </w:r>
    </w:p>
    <w:p w:rsidR="00AF7A68" w:rsidRDefault="00AF7A68" w:rsidP="00AF7A68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What was the Warsaw Pact?  When was it established?  Who were its members?</w:t>
      </w:r>
    </w:p>
    <w:p w:rsidR="00AF7A68" w:rsidRDefault="00AF7A68" w:rsidP="00AF7A68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Describe the purpose of the United Nations and its organizational structure.  How has Canada benefited from its role in the UN?</w:t>
      </w:r>
    </w:p>
    <w:p w:rsidR="00AF7A68" w:rsidRDefault="00AF7A68" w:rsidP="00AF7A68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Who are the five permanent members of the UN Security Council?  What special power do they have as permanent members?</w:t>
      </w:r>
    </w:p>
    <w:p w:rsidR="00AF7A68" w:rsidRDefault="00AF7A68" w:rsidP="00AF7A68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Give examples of how Americans extended their influence into Canada after WWII.</w:t>
      </w:r>
    </w:p>
    <w:p w:rsidR="00AF7A68" w:rsidRDefault="00AF7A68" w:rsidP="00AF7A68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lastRenderedPageBreak/>
        <w:t>Be able to outline the dates, causes/key conflicts, outcomes, and significance of the following Cold War “Hot Spots”: Suez Canal Crisis, Cuban Missile Crisis, Korean War, and Vietnam War.</w:t>
      </w:r>
    </w:p>
    <w:p w:rsidR="00AF7A68" w:rsidRDefault="00AF7A68" w:rsidP="00AF7A68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When and why was the Berlin Wall built?  What did it come to symbolize?</w:t>
      </w:r>
    </w:p>
    <w:p w:rsidR="00AF7A68" w:rsidRDefault="00AF7A68" w:rsidP="00AF7A68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What was the purpose of NORAD and why was it set-up?  How was it designed to reflect Canada’s subsidiary role in the defense of North American?</w:t>
      </w:r>
    </w:p>
    <w:p w:rsidR="00AF7A68" w:rsidRDefault="00AF7A68" w:rsidP="00AF7A68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What was the anti-nuclear movement and why did it develop in the 1950’s?</w:t>
      </w:r>
    </w:p>
    <w:p w:rsidR="00AF7A68" w:rsidRDefault="00AF7A68" w:rsidP="00AF7A68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What was the Bill of Rights designed to do?  When was it passed and what were its strengths and weaknesses?</w:t>
      </w:r>
    </w:p>
    <w:p w:rsidR="00AF7A68" w:rsidRDefault="00AF7A68" w:rsidP="00AF7A68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Give examples of the post-war prosperity that existed in Canada.</w:t>
      </w:r>
    </w:p>
    <w:p w:rsidR="00AF7A68" w:rsidRDefault="00AF7A68" w:rsidP="00AF7A68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Outline Trudeau’s accomplishments for Canada from 1969 on.</w:t>
      </w:r>
    </w:p>
    <w:p w:rsidR="00AF7A68" w:rsidRDefault="00AF7A68" w:rsidP="00AF7A68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Compare and contrast Diefen</w:t>
      </w:r>
      <w:r w:rsidR="00BA324D">
        <w:rPr>
          <w:rFonts w:ascii="Helvetica" w:hAnsi="Helvetica"/>
        </w:rPr>
        <w:t>baker and Pearson as Prime Minis</w:t>
      </w:r>
      <w:r>
        <w:rPr>
          <w:rFonts w:ascii="Helvetica" w:hAnsi="Helvetica"/>
        </w:rPr>
        <w:t xml:space="preserve">ters.  Consider: Legacy, legislative accomplishments, national/foreign policy, governments, and reasons for their coming </w:t>
      </w:r>
      <w:r w:rsidR="00BA324D">
        <w:rPr>
          <w:rFonts w:ascii="Helvetica" w:hAnsi="Helvetica"/>
        </w:rPr>
        <w:t>into and out of power.</w:t>
      </w:r>
    </w:p>
    <w:p w:rsidR="00BA324D" w:rsidRDefault="00BA324D" w:rsidP="00BA324D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 xml:space="preserve">Outline Canada’s rise as a middle power, paying special attention to its struggle to assert its separation from the United States regarding foreign policy in the post-war era.  </w:t>
      </w:r>
    </w:p>
    <w:p w:rsidR="00BA324D" w:rsidRPr="00BA324D" w:rsidRDefault="00BA324D" w:rsidP="00BA324D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 xml:space="preserve">Outline Canada’s roles in UN Peacekeeping missions including: Persian Gulf War, Yugoslavia, Somalia, Rwanda, </w:t>
      </w:r>
      <w:proofErr w:type="gramStart"/>
      <w:r>
        <w:rPr>
          <w:rFonts w:ascii="Helvetica" w:hAnsi="Helvetica"/>
        </w:rPr>
        <w:t>Kosovo</w:t>
      </w:r>
      <w:proofErr w:type="gramEnd"/>
      <w:r>
        <w:rPr>
          <w:rFonts w:ascii="Helvetica" w:hAnsi="Helvetica"/>
        </w:rPr>
        <w:t>.</w:t>
      </w:r>
      <w:bookmarkStart w:id="0" w:name="_GoBack"/>
      <w:bookmarkEnd w:id="0"/>
    </w:p>
    <w:p w:rsidR="00BA324D" w:rsidRDefault="00BA324D" w:rsidP="00BA324D">
      <w:pPr>
        <w:rPr>
          <w:rFonts w:ascii="Helvetica" w:hAnsi="Helvetica"/>
        </w:rPr>
      </w:pPr>
    </w:p>
    <w:p w:rsidR="00BA324D" w:rsidRDefault="00BA324D" w:rsidP="00BA324D">
      <w:pPr>
        <w:rPr>
          <w:rFonts w:ascii="Helvetica" w:hAnsi="Helvetica"/>
        </w:rPr>
      </w:pPr>
    </w:p>
    <w:p w:rsidR="00BA324D" w:rsidRDefault="00BA324D" w:rsidP="00BA324D">
      <w:pPr>
        <w:jc w:val="center"/>
        <w:rPr>
          <w:rFonts w:ascii="Helvetica" w:hAnsi="Helvetica"/>
        </w:rPr>
      </w:pPr>
      <w:r>
        <w:rPr>
          <w:rFonts w:eastAsia="Times New Roman" w:cs="Times New Roman"/>
          <w:noProof/>
        </w:rPr>
        <w:drawing>
          <wp:inline distT="0" distB="0" distL="0" distR="0">
            <wp:extent cx="2926422" cy="1761490"/>
            <wp:effectExtent l="0" t="0" r="0" b="0"/>
            <wp:docPr id="1" name="irc_mi" descr="http://www.taylornoakes.com/wp-content/galleries/2011/12/CAVM-1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aylornoakes.com/wp-content/galleries/2011/12/CAVM-1028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84" cy="176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24D" w:rsidRDefault="00BA324D" w:rsidP="00BA324D">
      <w:pPr>
        <w:jc w:val="center"/>
        <w:rPr>
          <w:rFonts w:ascii="Helvetica" w:hAnsi="Helvetica"/>
        </w:rPr>
      </w:pPr>
    </w:p>
    <w:p w:rsidR="00BA324D" w:rsidRDefault="00BA324D" w:rsidP="00BA324D">
      <w:pPr>
        <w:jc w:val="center"/>
        <w:rPr>
          <w:rFonts w:ascii="Helvetica" w:hAnsi="Helvetica"/>
        </w:rPr>
      </w:pPr>
    </w:p>
    <w:p w:rsidR="00BA324D" w:rsidRDefault="00BA324D" w:rsidP="00BA324D">
      <w:pPr>
        <w:jc w:val="center"/>
        <w:rPr>
          <w:rFonts w:ascii="Helvetica" w:hAnsi="Helvetica"/>
        </w:rPr>
      </w:pPr>
    </w:p>
    <w:p w:rsidR="00BA324D" w:rsidRPr="00BA324D" w:rsidRDefault="00BA324D" w:rsidP="00BA324D">
      <w:pPr>
        <w:jc w:val="center"/>
        <w:rPr>
          <w:rFonts w:ascii="Helvetica" w:hAnsi="Helvetica"/>
        </w:rPr>
      </w:pPr>
      <w:r>
        <w:rPr>
          <w:rFonts w:eastAsia="Times New Roman" w:cs="Times New Roman"/>
          <w:noProof/>
        </w:rPr>
        <w:drawing>
          <wp:inline distT="0" distB="0" distL="0" distR="0">
            <wp:extent cx="2116988" cy="1824990"/>
            <wp:effectExtent l="0" t="0" r="0" b="3810"/>
            <wp:docPr id="3" name="irc_mi" descr="http://www.cbc.ca/history/histo_en_fichiers/a_0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bc.ca/history/histo_en_fichiers/a_037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988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324D" w:rsidRPr="00BA324D" w:rsidSect="00BA324D">
      <w:pgSz w:w="12240" w:h="15840"/>
      <w:pgMar w:top="426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431FA7"/>
    <w:multiLevelType w:val="hybridMultilevel"/>
    <w:tmpl w:val="F6D6372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490"/>
    <w:rsid w:val="004F49A5"/>
    <w:rsid w:val="006C0490"/>
    <w:rsid w:val="00AF7A68"/>
    <w:rsid w:val="00BA1780"/>
    <w:rsid w:val="00BA3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607D9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7A6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324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24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7A6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324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24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438</Words>
  <Characters>2502</Characters>
  <Application>Microsoft Macintosh Word</Application>
  <DocSecurity>0</DocSecurity>
  <Lines>20</Lines>
  <Paragraphs>5</Paragraphs>
  <ScaleCrop>false</ScaleCrop>
  <Company>Delta School District</Company>
  <LinksUpToDate>false</LinksUpToDate>
  <CharactersWithSpaces>2935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SD37</dc:creator>
  <cp:keywords/>
  <dc:description/>
  <cp:lastModifiedBy>SD37</cp:lastModifiedBy>
  <cp:revision>1</cp:revision>
  <dcterms:created xsi:type="dcterms:W3CDTF">2014-02-14T20:50:00Z</dcterms:created>
  <dcterms:modified xsi:type="dcterms:W3CDTF">2014-02-14T21:21:00Z</dcterms:modified>
</cp:coreProperties>
</file>